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AC" w:rsidRPr="00C8418A" w:rsidRDefault="00C80563" w:rsidP="00C80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CO"/>
        </w:rPr>
      </w:pPr>
      <w:proofErr w:type="gramStart"/>
      <w:r w:rsidRPr="00C8418A">
        <w:rPr>
          <w:rFonts w:ascii="Arial" w:eastAsia="Times New Roman" w:hAnsi="Arial" w:cs="Arial"/>
          <w:b/>
          <w:color w:val="222222"/>
          <w:sz w:val="20"/>
          <w:szCs w:val="20"/>
          <w:lang w:eastAsia="es-CO"/>
        </w:rPr>
        <w:t>PRACTICAS</w:t>
      </w:r>
      <w:proofErr w:type="gramEnd"/>
      <w:r w:rsidRPr="00C8418A">
        <w:rPr>
          <w:rFonts w:ascii="Arial" w:eastAsia="Times New Roman" w:hAnsi="Arial" w:cs="Arial"/>
          <w:b/>
          <w:color w:val="222222"/>
          <w:sz w:val="20"/>
          <w:szCs w:val="20"/>
          <w:lang w:eastAsia="es-CO"/>
        </w:rPr>
        <w:t xml:space="preserve"> </w:t>
      </w:r>
      <w:r w:rsidR="00046B26">
        <w:rPr>
          <w:rFonts w:ascii="Arial" w:eastAsia="Times New Roman" w:hAnsi="Arial" w:cs="Arial"/>
          <w:b/>
          <w:color w:val="222222"/>
          <w:sz w:val="20"/>
          <w:szCs w:val="20"/>
          <w:lang w:eastAsia="es-CO"/>
        </w:rPr>
        <w:t xml:space="preserve">Y TEORIA </w:t>
      </w:r>
      <w:r w:rsidRPr="00C8418A">
        <w:rPr>
          <w:rFonts w:ascii="Arial" w:eastAsia="Times New Roman" w:hAnsi="Arial" w:cs="Arial"/>
          <w:b/>
          <w:color w:val="222222"/>
          <w:sz w:val="20"/>
          <w:szCs w:val="20"/>
          <w:lang w:eastAsia="es-CO"/>
        </w:rPr>
        <w:t>DE PHOTOSHOP</w:t>
      </w:r>
    </w:p>
    <w:p w:rsidR="00ED717C" w:rsidRPr="00C8418A" w:rsidRDefault="00ED717C" w:rsidP="004C1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CO"/>
        </w:rPr>
      </w:pPr>
    </w:p>
    <w:p w:rsidR="006B4090" w:rsidRPr="00C8418A" w:rsidRDefault="006B4090" w:rsidP="004C1AAC">
      <w:pPr>
        <w:pStyle w:val="Sinespaciado"/>
        <w:rPr>
          <w:sz w:val="20"/>
          <w:szCs w:val="20"/>
        </w:rPr>
      </w:pPr>
    </w:p>
    <w:p w:rsidR="00FE4C0C" w:rsidRPr="00046B26" w:rsidRDefault="00FE4C0C" w:rsidP="0081425E">
      <w:pPr>
        <w:pStyle w:val="Sinespaciado"/>
        <w:numPr>
          <w:ilvl w:val="0"/>
          <w:numId w:val="2"/>
        </w:numPr>
        <w:rPr>
          <w:sz w:val="20"/>
          <w:szCs w:val="20"/>
        </w:rPr>
      </w:pPr>
      <w:r w:rsidRPr="00046B26">
        <w:rPr>
          <w:b/>
          <w:sz w:val="20"/>
          <w:szCs w:val="20"/>
        </w:rPr>
        <w:t>Qué elemento conserva el contenido original de la imagen con todas sus características, de tal modo que se posibilita la edición no destructiva de una capa</w:t>
      </w:r>
      <w:proofErr w:type="gramStart"/>
      <w:r w:rsidRPr="00046B26">
        <w:rPr>
          <w:b/>
          <w:sz w:val="20"/>
          <w:szCs w:val="20"/>
        </w:rPr>
        <w:t>?</w:t>
      </w:r>
      <w:proofErr w:type="gramEnd"/>
      <w:r w:rsidRPr="00046B26">
        <w:rPr>
          <w:b/>
          <w:sz w:val="20"/>
          <w:szCs w:val="20"/>
        </w:rPr>
        <w:t xml:space="preserve"> </w:t>
      </w:r>
      <w:r w:rsidRPr="00046B26">
        <w:rPr>
          <w:sz w:val="20"/>
          <w:szCs w:val="20"/>
        </w:rPr>
        <w:t>Objeto Inteligente</w:t>
      </w:r>
    </w:p>
    <w:p w:rsidR="002F704D" w:rsidRPr="00C8418A" w:rsidRDefault="002F704D" w:rsidP="004C1AAC">
      <w:pPr>
        <w:pStyle w:val="Sinespaciado"/>
        <w:rPr>
          <w:sz w:val="20"/>
          <w:szCs w:val="20"/>
        </w:rPr>
      </w:pP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2. </w:t>
      </w:r>
      <w:r w:rsidRPr="00C8418A">
        <w:rPr>
          <w:b/>
          <w:sz w:val="20"/>
          <w:szCs w:val="20"/>
        </w:rPr>
        <w:t>Ajuste de manera automática los niveles de puntos en blanco y negro de la imagen Paisaje</w:t>
      </w:r>
      <w:r w:rsidRPr="00C8418A">
        <w:rPr>
          <w:sz w:val="20"/>
          <w:szCs w:val="20"/>
        </w:rPr>
        <w:t xml:space="preserve">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Imagen &gt; Ajustes &gt; Niveles &gt;&gt;Automático &gt;&gt; Ok </w:t>
      </w:r>
    </w:p>
    <w:p w:rsidR="002F704D" w:rsidRPr="00C8418A" w:rsidRDefault="002F704D" w:rsidP="004C1AAC">
      <w:pPr>
        <w:pStyle w:val="Sinespaciado"/>
        <w:rPr>
          <w:sz w:val="20"/>
          <w:szCs w:val="20"/>
        </w:rPr>
      </w:pPr>
    </w:p>
    <w:p w:rsidR="00FE4C0C" w:rsidRPr="006B7625" w:rsidRDefault="00FE4C0C" w:rsidP="004C1AAC">
      <w:pPr>
        <w:pStyle w:val="Sinespaciado"/>
        <w:rPr>
          <w:b/>
          <w:sz w:val="20"/>
          <w:szCs w:val="20"/>
        </w:rPr>
      </w:pPr>
      <w:r w:rsidRPr="006B7625">
        <w:rPr>
          <w:b/>
          <w:sz w:val="20"/>
          <w:szCs w:val="20"/>
        </w:rPr>
        <w:t xml:space="preserve">3. ¿Cuál es la función principal de Adobe Bridge?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Administrar, abrir y ver archivos </w:t>
      </w:r>
    </w:p>
    <w:p w:rsidR="002F704D" w:rsidRPr="00C8418A" w:rsidRDefault="002F704D" w:rsidP="004C1AAC">
      <w:pPr>
        <w:pStyle w:val="Sinespaciado"/>
        <w:rPr>
          <w:sz w:val="20"/>
          <w:szCs w:val="20"/>
        </w:rPr>
      </w:pPr>
    </w:p>
    <w:p w:rsidR="00FE4C0C" w:rsidRPr="006B7625" w:rsidRDefault="00FE4C0C" w:rsidP="004C1AAC">
      <w:pPr>
        <w:pStyle w:val="Sinespaciado"/>
        <w:rPr>
          <w:b/>
          <w:sz w:val="20"/>
          <w:szCs w:val="20"/>
        </w:rPr>
      </w:pPr>
      <w:r w:rsidRPr="006B7625">
        <w:rPr>
          <w:b/>
          <w:sz w:val="20"/>
          <w:szCs w:val="20"/>
        </w:rPr>
        <w:t xml:space="preserve">4. ¿Cómo se crea una página web que tenga múltiples imágenes JPEG en la barra de navegación?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Bridge &gt; Output &gt;Web </w:t>
      </w:r>
      <w:proofErr w:type="spellStart"/>
      <w:r w:rsidRPr="00C8418A">
        <w:rPr>
          <w:sz w:val="20"/>
          <w:szCs w:val="20"/>
        </w:rPr>
        <w:t>Photo</w:t>
      </w:r>
      <w:proofErr w:type="spellEnd"/>
      <w:r w:rsidRPr="00C8418A">
        <w:rPr>
          <w:sz w:val="20"/>
          <w:szCs w:val="20"/>
        </w:rPr>
        <w:t xml:space="preserve"> </w:t>
      </w:r>
      <w:proofErr w:type="spellStart"/>
      <w:r w:rsidRPr="00C8418A">
        <w:rPr>
          <w:sz w:val="20"/>
          <w:szCs w:val="20"/>
        </w:rPr>
        <w:t>Gallery</w:t>
      </w:r>
      <w:proofErr w:type="spellEnd"/>
      <w:r w:rsidRPr="00C8418A">
        <w:rPr>
          <w:sz w:val="20"/>
          <w:szCs w:val="20"/>
        </w:rPr>
        <w:t xml:space="preserve"> (Bridge &gt; Salida &gt; Galería de fotografías Web) </w:t>
      </w:r>
    </w:p>
    <w:p w:rsidR="002F704D" w:rsidRPr="00C8418A" w:rsidRDefault="002F704D" w:rsidP="004C1AAC">
      <w:pPr>
        <w:pStyle w:val="Sinespaciado"/>
        <w:rPr>
          <w:sz w:val="20"/>
          <w:szCs w:val="20"/>
        </w:rPr>
      </w:pP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5. </w:t>
      </w:r>
      <w:r w:rsidRPr="00C8418A">
        <w:rPr>
          <w:b/>
          <w:sz w:val="20"/>
          <w:szCs w:val="20"/>
        </w:rPr>
        <w:t xml:space="preserve">Guarde la organización actual de paneles con el nombre “Personalizado”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Ventana &gt; Espacio de Trabajo &gt;Nuevo Espacio de Trabajo &gt; “Nombre” &gt; Guardar </w:t>
      </w:r>
    </w:p>
    <w:p w:rsidR="00FE4C0C" w:rsidRPr="006F7FA7" w:rsidRDefault="00FE4C0C" w:rsidP="004C1AAC">
      <w:pPr>
        <w:pStyle w:val="Sinespaciado"/>
        <w:rPr>
          <w:b/>
          <w:sz w:val="20"/>
          <w:szCs w:val="20"/>
        </w:rPr>
      </w:pPr>
      <w:r w:rsidRPr="006F7FA7">
        <w:rPr>
          <w:b/>
          <w:sz w:val="20"/>
          <w:szCs w:val="20"/>
        </w:rPr>
        <w:t xml:space="preserve">6. ¿Qué hace pintar con blanco o negro dentro de la máscara cuando se utiliza una máscara de capa?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El Negro Oculta la imagen, el Blanco la Revela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7</w:t>
      </w:r>
      <w:r w:rsidRPr="00C8418A">
        <w:rPr>
          <w:b/>
          <w:sz w:val="20"/>
          <w:szCs w:val="20"/>
        </w:rPr>
        <w:t xml:space="preserve">. Copie únicamente la imagen del archivo abierto denominado “imagen1” y péguelos en el archivo Muro 1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Herramienta Marco Rectangular &gt; Seleccionar la Imagen &gt; Menú Edición &gt; Copiar &gt; Menú Ventana &gt; “2 Muro 1”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&gt; Menú Edición &gt; Pegar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8</w:t>
      </w:r>
      <w:r w:rsidRPr="00C8418A">
        <w:rPr>
          <w:b/>
          <w:sz w:val="20"/>
          <w:szCs w:val="20"/>
        </w:rPr>
        <w:t xml:space="preserve">. Cambie la selección a la opuesta de la selección actual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Selección &gt; Invertir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9. </w:t>
      </w:r>
      <w:r w:rsidRPr="00C8418A">
        <w:rPr>
          <w:b/>
          <w:sz w:val="20"/>
          <w:szCs w:val="20"/>
        </w:rPr>
        <w:t xml:space="preserve">Sin usar las reglas, coloque una guía vertical en 300 pixeles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Vista &gt; Guía </w:t>
      </w:r>
      <w:proofErr w:type="gramStart"/>
      <w:r w:rsidRPr="00C8418A">
        <w:rPr>
          <w:sz w:val="20"/>
          <w:szCs w:val="20"/>
        </w:rPr>
        <w:t>nueva …</w:t>
      </w:r>
      <w:proofErr w:type="gramEnd"/>
      <w:r w:rsidRPr="00C8418A">
        <w:rPr>
          <w:sz w:val="20"/>
          <w:szCs w:val="20"/>
        </w:rPr>
        <w:t xml:space="preserve"> &gt; Activar casilla Vertical &gt; Ingresar “300 </w:t>
      </w:r>
      <w:proofErr w:type="spellStart"/>
      <w:r w:rsidRPr="00C8418A">
        <w:rPr>
          <w:sz w:val="20"/>
          <w:szCs w:val="20"/>
        </w:rPr>
        <w:t>px</w:t>
      </w:r>
      <w:proofErr w:type="spellEnd"/>
      <w:r w:rsidRPr="00C8418A">
        <w:rPr>
          <w:sz w:val="20"/>
          <w:szCs w:val="20"/>
        </w:rPr>
        <w:t>” &gt; Ok</w:t>
      </w:r>
    </w:p>
    <w:p w:rsidR="00FE4C0C" w:rsidRPr="006F7FA7" w:rsidRDefault="006F7FA7" w:rsidP="004C1AAC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="00FE4C0C" w:rsidRPr="006F7FA7">
        <w:rPr>
          <w:b/>
          <w:sz w:val="20"/>
          <w:szCs w:val="20"/>
        </w:rPr>
        <w:t xml:space="preserve">De las siguientes afirmaciones sobre el color ¿Cuáles son las tres verdaderas?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Los colores Primarios son Rojo, Verde y Azul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Los colores complementarios se utilizan para crear contraste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Los colores análogos son colores que se encuentran lado a lado en la rueda de colores </w:t>
      </w:r>
    </w:p>
    <w:p w:rsidR="0068601F" w:rsidRPr="00C8418A" w:rsidRDefault="0068601F" w:rsidP="004C1AAC">
      <w:pPr>
        <w:pStyle w:val="Sinespaciado"/>
        <w:rPr>
          <w:sz w:val="20"/>
          <w:szCs w:val="20"/>
        </w:rPr>
      </w:pP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11</w:t>
      </w:r>
      <w:r w:rsidRPr="00C8418A">
        <w:rPr>
          <w:b/>
          <w:sz w:val="20"/>
          <w:szCs w:val="20"/>
        </w:rPr>
        <w:t xml:space="preserve">. Amplié 50 pixeles únicamente al lado derecho del lienzo. (Nota: Acepte el resto de las opciones predeterminadas)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Imagen &gt; Tamaño de Lienzo &gt; Cambiar escalas de medición (Pulgadas por Pixeles) &gt; Aumentar 50 pixeles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proofErr w:type="gramStart"/>
      <w:r w:rsidRPr="00C8418A">
        <w:rPr>
          <w:sz w:val="20"/>
          <w:szCs w:val="20"/>
        </w:rPr>
        <w:t>a</w:t>
      </w:r>
      <w:proofErr w:type="gramEnd"/>
      <w:r w:rsidRPr="00C8418A">
        <w:rPr>
          <w:sz w:val="20"/>
          <w:szCs w:val="20"/>
        </w:rPr>
        <w:t xml:space="preserve"> la Anchura &gt; Anclar la imagen a la Izquierda &gt; Ok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12. </w:t>
      </w:r>
      <w:r w:rsidRPr="00C8418A">
        <w:rPr>
          <w:b/>
          <w:sz w:val="20"/>
          <w:szCs w:val="20"/>
        </w:rPr>
        <w:t xml:space="preserve">En la capa “Fondo” defina los bordes de la imagen, estableciendo el valor en 100%, el Radio a 1 pixel y el Umbral a 1. </w:t>
      </w:r>
    </w:p>
    <w:p w:rsidR="00275580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Filtro &gt; Enfocar &gt; Máscara de Enfoque &gt; Modificar Valores &gt; Ok </w:t>
      </w:r>
    </w:p>
    <w:p w:rsidR="00FE4C0C" w:rsidRPr="006B7625" w:rsidRDefault="00FE4C0C" w:rsidP="004C1AAC">
      <w:pPr>
        <w:pStyle w:val="Sinespaciado"/>
        <w:rPr>
          <w:b/>
          <w:sz w:val="20"/>
          <w:szCs w:val="20"/>
        </w:rPr>
      </w:pPr>
      <w:r w:rsidRPr="006B7625">
        <w:rPr>
          <w:b/>
          <w:sz w:val="20"/>
          <w:szCs w:val="20"/>
        </w:rPr>
        <w:t xml:space="preserve">13. ¿Cuáles tres tipos de archivos pueden utilizarse para la web?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GIF, JPG, PNG </w:t>
      </w:r>
    </w:p>
    <w:p w:rsidR="00FE4C0C" w:rsidRPr="006F7FA7" w:rsidRDefault="00FE4C0C" w:rsidP="004C1AAC">
      <w:pPr>
        <w:pStyle w:val="Sinespaciado"/>
        <w:rPr>
          <w:b/>
          <w:sz w:val="20"/>
          <w:szCs w:val="20"/>
        </w:rPr>
      </w:pPr>
      <w:r w:rsidRPr="006F7FA7">
        <w:rPr>
          <w:b/>
          <w:sz w:val="20"/>
          <w:szCs w:val="20"/>
        </w:rPr>
        <w:t xml:space="preserve">14. ¿Qué factores deben tener más influencia sobre las opciones de diseño al trabajar en un proyecto para un cliente? </w:t>
      </w:r>
      <w:r w:rsidR="006F7FA7">
        <w:rPr>
          <w:b/>
          <w:sz w:val="20"/>
          <w:szCs w:val="20"/>
        </w:rPr>
        <w:t>2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Objetivos del Cliente y Público Objetivo </w:t>
      </w:r>
    </w:p>
    <w:p w:rsidR="00275580" w:rsidRPr="00C8418A" w:rsidRDefault="00275580" w:rsidP="004C1AAC">
      <w:pPr>
        <w:pStyle w:val="Sinespaciado"/>
        <w:rPr>
          <w:sz w:val="20"/>
          <w:szCs w:val="20"/>
        </w:rPr>
      </w:pPr>
    </w:p>
    <w:p w:rsidR="00FE4C0C" w:rsidRPr="006B7625" w:rsidRDefault="00FE4C0C" w:rsidP="004C1AAC">
      <w:pPr>
        <w:pStyle w:val="Sinespaciado"/>
        <w:rPr>
          <w:b/>
          <w:sz w:val="20"/>
          <w:szCs w:val="20"/>
        </w:rPr>
      </w:pPr>
      <w:r w:rsidRPr="006B7625">
        <w:rPr>
          <w:b/>
          <w:sz w:val="20"/>
          <w:szCs w:val="20"/>
        </w:rPr>
        <w:t xml:space="preserve">15. ¿Cuáles son fases de Producción que específicamente constituyen la responsabilidad de un artista en un plan de proyecto de </w:t>
      </w:r>
      <w:proofErr w:type="spellStart"/>
      <w:r w:rsidRPr="006B7625">
        <w:rPr>
          <w:b/>
          <w:sz w:val="20"/>
          <w:szCs w:val="20"/>
        </w:rPr>
        <w:t>Photoshop</w:t>
      </w:r>
      <w:proofErr w:type="spellEnd"/>
      <w:r w:rsidRPr="006B7625">
        <w:rPr>
          <w:b/>
          <w:sz w:val="20"/>
          <w:szCs w:val="20"/>
        </w:rPr>
        <w:t xml:space="preserve">? </w:t>
      </w:r>
      <w:r w:rsidR="006B7625">
        <w:rPr>
          <w:b/>
          <w:sz w:val="20"/>
          <w:szCs w:val="20"/>
        </w:rPr>
        <w:t>2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>Procesamiento final de las imágenes y Creación de una muestra exhaustiva de gráficos</w:t>
      </w:r>
    </w:p>
    <w:p w:rsidR="00FE4C0C" w:rsidRPr="00C8418A" w:rsidRDefault="006B7625" w:rsidP="004C1AAC">
      <w:pPr>
        <w:pStyle w:val="Sinespaciado"/>
        <w:rPr>
          <w:sz w:val="20"/>
          <w:szCs w:val="20"/>
        </w:rPr>
      </w:pPr>
      <w:r w:rsidRPr="006B7625">
        <w:rPr>
          <w:b/>
          <w:sz w:val="20"/>
          <w:szCs w:val="20"/>
        </w:rPr>
        <w:t>16</w:t>
      </w:r>
      <w:proofErr w:type="gramStart"/>
      <w:r w:rsidRPr="006B7625">
        <w:rPr>
          <w:b/>
          <w:sz w:val="20"/>
          <w:szCs w:val="20"/>
        </w:rPr>
        <w:t>.</w:t>
      </w:r>
      <w:r w:rsidR="00FE4C0C" w:rsidRPr="006B7625">
        <w:rPr>
          <w:b/>
          <w:sz w:val="20"/>
          <w:szCs w:val="20"/>
        </w:rPr>
        <w:t>¿</w:t>
      </w:r>
      <w:proofErr w:type="gramEnd"/>
      <w:r w:rsidR="00FE4C0C" w:rsidRPr="006B7625">
        <w:rPr>
          <w:b/>
          <w:sz w:val="20"/>
          <w:szCs w:val="20"/>
        </w:rPr>
        <w:t xml:space="preserve">Quién identifica las características del público objetivo al desarrollar materiales de marketing para una compañía? </w:t>
      </w:r>
      <w:r w:rsidR="00FE4C0C" w:rsidRPr="00C8418A">
        <w:rPr>
          <w:sz w:val="20"/>
          <w:szCs w:val="20"/>
        </w:rPr>
        <w:t xml:space="preserve">El cliente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17. </w:t>
      </w:r>
      <w:r w:rsidRPr="00C8418A">
        <w:rPr>
          <w:b/>
          <w:sz w:val="20"/>
          <w:szCs w:val="20"/>
        </w:rPr>
        <w:t xml:space="preserve">Sin cambiar la resolución, cambie el tamaño de la imagen a 600 pixeles de ancho por 398 pixeles de alto con la mejor interpolación de </w:t>
      </w:r>
      <w:proofErr w:type="spellStart"/>
      <w:r w:rsidRPr="00C8418A">
        <w:rPr>
          <w:b/>
          <w:sz w:val="20"/>
          <w:szCs w:val="20"/>
        </w:rPr>
        <w:t>remuestreo</w:t>
      </w:r>
      <w:proofErr w:type="spellEnd"/>
      <w:r w:rsidRPr="00C8418A">
        <w:rPr>
          <w:b/>
          <w:sz w:val="20"/>
          <w:szCs w:val="20"/>
        </w:rPr>
        <w:t xml:space="preserve"> para el cambio de tamaño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Imagen &gt; Tamaño de Imagen &gt; Modificar Valores &gt; En la Parte Inferior elegir </w:t>
      </w:r>
      <w:proofErr w:type="spellStart"/>
      <w:r w:rsidRPr="00C8418A">
        <w:rPr>
          <w:sz w:val="20"/>
          <w:szCs w:val="20"/>
        </w:rPr>
        <w:t>Bicúbica</w:t>
      </w:r>
      <w:proofErr w:type="spellEnd"/>
      <w:r w:rsidRPr="00C8418A">
        <w:rPr>
          <w:sz w:val="20"/>
          <w:szCs w:val="20"/>
        </w:rPr>
        <w:t xml:space="preserve"> más suavizada (óptima para ampliaciones) &gt; Ok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18</w:t>
      </w:r>
      <w:r w:rsidRPr="00C8418A">
        <w:rPr>
          <w:b/>
          <w:sz w:val="20"/>
          <w:szCs w:val="20"/>
        </w:rPr>
        <w:t xml:space="preserve">. Reemplace el color del texto del gráfico en la imagen ajustando la Tolerancia a 25 y la Luminosidad a -100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Imagen &gt; Ajustes &gt; Reemplazar color &gt; Dar clic en el texto &gt; Modificar valores &gt; Ok </w:t>
      </w:r>
    </w:p>
    <w:p w:rsidR="00FE4C0C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lastRenderedPageBreak/>
        <w:t xml:space="preserve">19. </w:t>
      </w:r>
      <w:r w:rsidRPr="00C8418A">
        <w:rPr>
          <w:b/>
          <w:sz w:val="20"/>
          <w:szCs w:val="20"/>
        </w:rPr>
        <w:t xml:space="preserve">Seleccione el tipo de Resolución recomendado para una resolución óptima de impresión. </w:t>
      </w:r>
      <w:r w:rsidRPr="00C8418A">
        <w:rPr>
          <w:sz w:val="20"/>
          <w:szCs w:val="20"/>
        </w:rPr>
        <w:t xml:space="preserve">250 y 300 </w:t>
      </w:r>
      <w:proofErr w:type="spellStart"/>
      <w:r w:rsidRPr="00C8418A">
        <w:rPr>
          <w:sz w:val="20"/>
          <w:szCs w:val="20"/>
        </w:rPr>
        <w:t>ppp</w:t>
      </w:r>
      <w:proofErr w:type="spellEnd"/>
      <w:r w:rsidRPr="00C8418A">
        <w:rPr>
          <w:sz w:val="20"/>
          <w:szCs w:val="20"/>
        </w:rPr>
        <w:t xml:space="preserve"> </w:t>
      </w:r>
    </w:p>
    <w:p w:rsidR="007E1E87" w:rsidRPr="00C8418A" w:rsidRDefault="007E1E87" w:rsidP="004C1AAC">
      <w:pPr>
        <w:pStyle w:val="Sinespaciado"/>
        <w:rPr>
          <w:sz w:val="20"/>
          <w:szCs w:val="20"/>
        </w:rPr>
      </w:pP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20. </w:t>
      </w:r>
      <w:r w:rsidRPr="00C8418A">
        <w:rPr>
          <w:b/>
          <w:sz w:val="20"/>
          <w:szCs w:val="20"/>
        </w:rPr>
        <w:t xml:space="preserve">Con la herramienta de retoque, elimine los ojos rojos de la fotografía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Herramienta Corrección de Ojos rojos &gt; Dar clic en los ojos rojos de la imagen </w:t>
      </w:r>
    </w:p>
    <w:p w:rsidR="00FE4C0C" w:rsidRPr="006B7625" w:rsidRDefault="00FE4C0C" w:rsidP="004C1AAC">
      <w:pPr>
        <w:pStyle w:val="Sinespaciado"/>
        <w:rPr>
          <w:b/>
          <w:sz w:val="20"/>
          <w:szCs w:val="20"/>
        </w:rPr>
      </w:pPr>
      <w:r w:rsidRPr="006B7625">
        <w:rPr>
          <w:b/>
          <w:sz w:val="20"/>
          <w:szCs w:val="20"/>
        </w:rPr>
        <w:t xml:space="preserve">21. ¿Qué opción </w:t>
      </w:r>
      <w:proofErr w:type="spellStart"/>
      <w:r w:rsidRPr="006B7625">
        <w:rPr>
          <w:b/>
          <w:sz w:val="20"/>
          <w:szCs w:val="20"/>
        </w:rPr>
        <w:t>esta</w:t>
      </w:r>
      <w:proofErr w:type="spellEnd"/>
      <w:r w:rsidRPr="006B7625">
        <w:rPr>
          <w:b/>
          <w:sz w:val="20"/>
          <w:szCs w:val="20"/>
        </w:rPr>
        <w:t xml:space="preserve"> disponible para la interpretación en la gestión de color para imprimir?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Relativo colorimétrico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22. </w:t>
      </w:r>
      <w:r w:rsidRPr="00C8418A">
        <w:rPr>
          <w:b/>
          <w:sz w:val="20"/>
          <w:szCs w:val="20"/>
        </w:rPr>
        <w:t xml:space="preserve">Sin Usar el modo de escala de grises, cambie la fotografía de modo que quede en blanco y negro (Nota: Acepte el resto de las opciones predeterminadas)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Imagen &gt;Ajustes &gt; Blanco y Negro &gt;ok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23. </w:t>
      </w:r>
      <w:r w:rsidRPr="00C8418A">
        <w:rPr>
          <w:b/>
          <w:sz w:val="20"/>
          <w:szCs w:val="20"/>
        </w:rPr>
        <w:t xml:space="preserve">Cargue la selección guardada con el nombre Mascota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Selección &gt; Cargar Selección &gt; En el apartado de Canal seleccionar Mascota &gt; Ok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24. </w:t>
      </w:r>
      <w:r w:rsidRPr="00C8418A">
        <w:rPr>
          <w:b/>
          <w:sz w:val="20"/>
          <w:szCs w:val="20"/>
        </w:rPr>
        <w:t xml:space="preserve">Convierta la imagen en un objeto inteligente y aplique el filtro inteligente Desenfoque de superficie (Nota: Acepte el resto de las opciones predeterminadas)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Capa &gt; Objetos Inteligentes &gt; Convertir en objeto Inteligente &gt; Menú Filtro &gt; Desenfocar &gt; Desenfoque de Superficie &gt; Ok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25. </w:t>
      </w:r>
      <w:r w:rsidRPr="00C8418A">
        <w:rPr>
          <w:b/>
          <w:sz w:val="20"/>
          <w:szCs w:val="20"/>
        </w:rPr>
        <w:t xml:space="preserve">Cambie la saturación de la imagen de la capa Fondo a -70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Imagen &gt; Ajustes &gt; Tono / Saturación &gt; En Saturación modificar Valores &gt; Ok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26. </w:t>
      </w:r>
      <w:r w:rsidRPr="00C8418A">
        <w:rPr>
          <w:b/>
          <w:sz w:val="20"/>
          <w:szCs w:val="20"/>
        </w:rPr>
        <w:t xml:space="preserve">Corrija automáticamente el balance de color de la imagen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Imagen &gt; Color automático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27. </w:t>
      </w:r>
      <w:r w:rsidRPr="00C8418A">
        <w:rPr>
          <w:b/>
          <w:sz w:val="20"/>
          <w:szCs w:val="20"/>
        </w:rPr>
        <w:t xml:space="preserve">Cree un nuevo estilo denominado COLGAR de la capa COLGANDO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>Menú Capa &gt; Estilo de Capa &gt; Opciones de Fusión &gt; Estilo Nuevo &gt; Colocar Nombre &gt; Ok &gt; Ok</w:t>
      </w:r>
    </w:p>
    <w:p w:rsidR="00FE4C0C" w:rsidRPr="00C8418A" w:rsidRDefault="00B12B23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28</w:t>
      </w:r>
      <w:proofErr w:type="gramStart"/>
      <w:r w:rsidRPr="00C8418A">
        <w:rPr>
          <w:sz w:val="20"/>
          <w:szCs w:val="20"/>
        </w:rPr>
        <w:t>.</w:t>
      </w:r>
      <w:r w:rsidR="00FE4C0C" w:rsidRPr="00C8418A">
        <w:rPr>
          <w:b/>
          <w:sz w:val="20"/>
          <w:szCs w:val="20"/>
        </w:rPr>
        <w:t>Visualice</w:t>
      </w:r>
      <w:proofErr w:type="gramEnd"/>
      <w:r w:rsidR="00FE4C0C" w:rsidRPr="00C8418A">
        <w:rPr>
          <w:b/>
          <w:sz w:val="20"/>
          <w:szCs w:val="20"/>
        </w:rPr>
        <w:t xml:space="preserve"> la imagen en Tamaño de impresión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Vista &gt; Tamaño de impresión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29. </w:t>
      </w:r>
      <w:r w:rsidRPr="00C8418A">
        <w:rPr>
          <w:b/>
          <w:sz w:val="20"/>
          <w:szCs w:val="20"/>
        </w:rPr>
        <w:t>Aplique el estilo Manchas solares (textura) a la capa denominada “Contorno de texto”</w:t>
      </w:r>
      <w:r w:rsidRPr="00C8418A">
        <w:rPr>
          <w:sz w:val="20"/>
          <w:szCs w:val="20"/>
        </w:rPr>
        <w:t xml:space="preserve">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Seleccionar Capa &gt; Panel Estilos &gt; Machas solares </w:t>
      </w:r>
    </w:p>
    <w:p w:rsidR="00C50725" w:rsidRPr="00C8418A" w:rsidRDefault="00C50725" w:rsidP="004C1AAC">
      <w:pPr>
        <w:pStyle w:val="Sinespaciado"/>
        <w:rPr>
          <w:sz w:val="20"/>
          <w:szCs w:val="20"/>
        </w:rPr>
      </w:pP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30. </w:t>
      </w:r>
      <w:r w:rsidRPr="00C8418A">
        <w:rPr>
          <w:b/>
          <w:sz w:val="20"/>
          <w:szCs w:val="20"/>
        </w:rPr>
        <w:t>Aumente la Saturación solo del color Cian en la imagen a +50</w:t>
      </w:r>
      <w:r w:rsidRPr="00C8418A">
        <w:rPr>
          <w:sz w:val="20"/>
          <w:szCs w:val="20"/>
        </w:rPr>
        <w:t xml:space="preserve">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Imagen &gt; Ajustes &gt; Tono / Saturación &gt; Elegir los tonos </w:t>
      </w:r>
      <w:proofErr w:type="spellStart"/>
      <w:r w:rsidRPr="00C8418A">
        <w:rPr>
          <w:sz w:val="20"/>
          <w:szCs w:val="20"/>
        </w:rPr>
        <w:t>Cianes</w:t>
      </w:r>
      <w:proofErr w:type="spellEnd"/>
      <w:r w:rsidRPr="00C8418A">
        <w:rPr>
          <w:sz w:val="20"/>
          <w:szCs w:val="20"/>
        </w:rPr>
        <w:t xml:space="preserve"> &gt; Modificar valores de </w:t>
      </w:r>
      <w:proofErr w:type="spellStart"/>
      <w:r w:rsidRPr="00C8418A">
        <w:rPr>
          <w:sz w:val="20"/>
          <w:szCs w:val="20"/>
        </w:rPr>
        <w:t>Cianes</w:t>
      </w:r>
      <w:proofErr w:type="spellEnd"/>
      <w:r w:rsidRPr="00C8418A">
        <w:rPr>
          <w:sz w:val="20"/>
          <w:szCs w:val="20"/>
        </w:rPr>
        <w:t xml:space="preserve"> &gt; Ok </w:t>
      </w:r>
    </w:p>
    <w:p w:rsidR="00FE4C0C" w:rsidRPr="00A05790" w:rsidRDefault="00FE4C0C" w:rsidP="004C1AAC">
      <w:pPr>
        <w:pStyle w:val="Sinespaciado"/>
        <w:rPr>
          <w:b/>
          <w:sz w:val="20"/>
          <w:szCs w:val="20"/>
        </w:rPr>
      </w:pPr>
      <w:r w:rsidRPr="00A05790">
        <w:rPr>
          <w:b/>
          <w:sz w:val="20"/>
          <w:szCs w:val="20"/>
        </w:rPr>
        <w:t xml:space="preserve">31. ¿Qué es la Regla de Tercios?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Nueve secciones iguales, que dividen la imagen mediante dos líneas horizontales igualmente espaciadas y dos líneas verticales igualmente espaciadas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A05790">
        <w:rPr>
          <w:b/>
          <w:sz w:val="20"/>
          <w:szCs w:val="20"/>
        </w:rPr>
        <w:t xml:space="preserve">32. Es considerada la unida mínima de una imagen </w:t>
      </w:r>
      <w:r w:rsidR="00A05790">
        <w:rPr>
          <w:b/>
          <w:sz w:val="20"/>
          <w:szCs w:val="20"/>
        </w:rPr>
        <w:t xml:space="preserve">  </w:t>
      </w:r>
      <w:r w:rsidRPr="00C8418A">
        <w:rPr>
          <w:sz w:val="20"/>
          <w:szCs w:val="20"/>
        </w:rPr>
        <w:t>Pixel.</w:t>
      </w:r>
    </w:p>
    <w:p w:rsidR="00FE4C0C" w:rsidRPr="00C8418A" w:rsidRDefault="00C50725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33</w:t>
      </w:r>
      <w:r w:rsidRPr="00C8418A">
        <w:rPr>
          <w:b/>
          <w:sz w:val="20"/>
          <w:szCs w:val="20"/>
        </w:rPr>
        <w:t xml:space="preserve">. </w:t>
      </w:r>
      <w:r w:rsidR="00FE4C0C" w:rsidRPr="00C8418A">
        <w:rPr>
          <w:b/>
          <w:sz w:val="20"/>
          <w:szCs w:val="20"/>
        </w:rPr>
        <w:t xml:space="preserve">Aplique una máscara no destructiva a la selección actual de la capa denominada “Pájaro”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Seleccionar Capa &gt; Meno Capa &gt; Máscara de Capa &gt; Descubrir Selección </w:t>
      </w:r>
    </w:p>
    <w:p w:rsidR="00C50725" w:rsidRPr="00C8418A" w:rsidRDefault="00C50725" w:rsidP="004C1AAC">
      <w:pPr>
        <w:pStyle w:val="Sinespaciado"/>
        <w:rPr>
          <w:sz w:val="20"/>
          <w:szCs w:val="20"/>
        </w:rPr>
      </w:pP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34. ¿Cómo se puede visualizar un documento RGB para ver </w:t>
      </w:r>
      <w:proofErr w:type="spellStart"/>
      <w:r w:rsidRPr="00C8418A">
        <w:rPr>
          <w:sz w:val="20"/>
          <w:szCs w:val="20"/>
        </w:rPr>
        <w:t>como</w:t>
      </w:r>
      <w:proofErr w:type="spellEnd"/>
      <w:r w:rsidRPr="00C8418A">
        <w:rPr>
          <w:sz w:val="20"/>
          <w:szCs w:val="20"/>
        </w:rPr>
        <w:t xml:space="preserve"> quedará al imprimirlo en CMYK sin modificar los datos de la imagen?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Ir a View &gt; </w:t>
      </w:r>
      <w:proofErr w:type="spellStart"/>
      <w:r w:rsidRPr="00C8418A">
        <w:rPr>
          <w:sz w:val="20"/>
          <w:szCs w:val="20"/>
        </w:rPr>
        <w:t>Proof</w:t>
      </w:r>
      <w:proofErr w:type="spellEnd"/>
      <w:r w:rsidRPr="00C8418A">
        <w:rPr>
          <w:sz w:val="20"/>
          <w:szCs w:val="20"/>
        </w:rPr>
        <w:t xml:space="preserve"> </w:t>
      </w:r>
      <w:proofErr w:type="spellStart"/>
      <w:r w:rsidRPr="00C8418A">
        <w:rPr>
          <w:sz w:val="20"/>
          <w:szCs w:val="20"/>
        </w:rPr>
        <w:t>setup</w:t>
      </w:r>
      <w:proofErr w:type="spellEnd"/>
      <w:r w:rsidRPr="00C8418A">
        <w:rPr>
          <w:sz w:val="20"/>
          <w:szCs w:val="20"/>
        </w:rPr>
        <w:t xml:space="preserve"> &gt; </w:t>
      </w:r>
      <w:proofErr w:type="spellStart"/>
      <w:r w:rsidRPr="00C8418A">
        <w:rPr>
          <w:sz w:val="20"/>
          <w:szCs w:val="20"/>
        </w:rPr>
        <w:t>Working</w:t>
      </w:r>
      <w:proofErr w:type="spellEnd"/>
      <w:r w:rsidRPr="00C8418A">
        <w:rPr>
          <w:sz w:val="20"/>
          <w:szCs w:val="20"/>
        </w:rPr>
        <w:t xml:space="preserve"> CMYK (Vista &gt; Ajuste de prueba &gt; Trabajar con CMYK)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35. </w:t>
      </w:r>
      <w:r w:rsidRPr="00C8418A">
        <w:rPr>
          <w:b/>
          <w:sz w:val="20"/>
          <w:szCs w:val="20"/>
        </w:rPr>
        <w:t>Aplique un gradiente</w:t>
      </w:r>
      <w:r w:rsidR="00C50725" w:rsidRPr="00C8418A">
        <w:rPr>
          <w:b/>
          <w:sz w:val="20"/>
          <w:szCs w:val="20"/>
        </w:rPr>
        <w:t xml:space="preserve"> (degradado)</w:t>
      </w:r>
      <w:r w:rsidRPr="00C8418A">
        <w:rPr>
          <w:b/>
          <w:sz w:val="20"/>
          <w:szCs w:val="20"/>
        </w:rPr>
        <w:t xml:space="preserve"> horizontal a la selección actual que sea negro en la parte izquierda y transparente en la parte derecha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Herramienta Degradado &gt; Cambiar el tipo de degradado &gt; Dar clic en la parte izquierda de la imagen y arrastrar hacia la parte derecha de la misma </w:t>
      </w:r>
    </w:p>
    <w:p w:rsidR="00FE4C0C" w:rsidRPr="006F7FA7" w:rsidRDefault="00FE4C0C" w:rsidP="004C1AAC">
      <w:pPr>
        <w:pStyle w:val="Sinespaciado"/>
        <w:rPr>
          <w:b/>
          <w:sz w:val="20"/>
          <w:szCs w:val="20"/>
        </w:rPr>
      </w:pPr>
      <w:r w:rsidRPr="006F7FA7">
        <w:rPr>
          <w:b/>
          <w:sz w:val="20"/>
          <w:szCs w:val="20"/>
        </w:rPr>
        <w:t xml:space="preserve">36. Menciona tres principios que correspondan al diseño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La repetición es la recurrencia de un elemento completo sin ningún cambio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Armonía es cuando algunos o muchos componentes comparten una o dos características.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La unidad se refiere a la sensación de que todo en el dibujo tiene su lugar y lo completa </w:t>
      </w:r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37. </w:t>
      </w:r>
      <w:r w:rsidRPr="00C8418A">
        <w:rPr>
          <w:b/>
          <w:sz w:val="20"/>
          <w:szCs w:val="20"/>
        </w:rPr>
        <w:t xml:space="preserve">Con la configuración de texto existente, agregue el texto “Pato” como una capa de texto vertical en la imagen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Herramienta Texto Vertical &gt; Escribir “Pato”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>38</w:t>
      </w:r>
      <w:r w:rsidRPr="00C8418A">
        <w:rPr>
          <w:b/>
          <w:sz w:val="20"/>
          <w:szCs w:val="20"/>
        </w:rPr>
        <w:t xml:space="preserve">. Elimine solamente el letrero, de modo que se vea el color de fondo actual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Herramienta Marco rectangular &gt; Seleccionar el anuncio &gt; Menú Edición &gt; Borrar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A05790">
        <w:rPr>
          <w:b/>
          <w:sz w:val="20"/>
          <w:szCs w:val="20"/>
        </w:rPr>
        <w:t xml:space="preserve">39. ¿Cómo se crea un archivo RAW de cámara? </w:t>
      </w:r>
      <w:r w:rsidRPr="00C8418A">
        <w:rPr>
          <w:sz w:val="20"/>
          <w:szCs w:val="20"/>
        </w:rPr>
        <w:t xml:space="preserve">Crear el archivo en cámara digital </w:t>
      </w:r>
    </w:p>
    <w:p w:rsidR="00FE4C0C" w:rsidRDefault="00FE4C0C" w:rsidP="004C1AAC">
      <w:pPr>
        <w:pStyle w:val="Sinespaciado"/>
        <w:rPr>
          <w:sz w:val="20"/>
          <w:szCs w:val="20"/>
        </w:rPr>
      </w:pPr>
      <w:r w:rsidRPr="00A05790">
        <w:rPr>
          <w:b/>
          <w:sz w:val="20"/>
          <w:szCs w:val="20"/>
        </w:rPr>
        <w:t xml:space="preserve">40. ¿Qué principio aplicaría para garantizar un diseño visualmente atractivo? </w:t>
      </w:r>
      <w:r w:rsidR="00A05790">
        <w:rPr>
          <w:b/>
          <w:sz w:val="20"/>
          <w:szCs w:val="20"/>
        </w:rPr>
        <w:t xml:space="preserve"> </w:t>
      </w:r>
      <w:r w:rsidRPr="00C8418A">
        <w:rPr>
          <w:sz w:val="20"/>
          <w:szCs w:val="20"/>
        </w:rPr>
        <w:t xml:space="preserve">Regla de tercios </w:t>
      </w:r>
    </w:p>
    <w:p w:rsidR="007E1E87" w:rsidRDefault="007E1E87" w:rsidP="004C1AAC">
      <w:pPr>
        <w:pStyle w:val="Sinespaciado"/>
        <w:rPr>
          <w:sz w:val="20"/>
          <w:szCs w:val="20"/>
        </w:rPr>
      </w:pPr>
    </w:p>
    <w:p w:rsidR="00A05790" w:rsidRPr="00C8418A" w:rsidRDefault="00A05790" w:rsidP="004C1AAC">
      <w:pPr>
        <w:pStyle w:val="Sinespaciado"/>
        <w:rPr>
          <w:sz w:val="20"/>
          <w:szCs w:val="20"/>
        </w:rPr>
      </w:pPr>
    </w:p>
    <w:p w:rsidR="00FE4C0C" w:rsidRPr="00046B26" w:rsidRDefault="00FE4C0C" w:rsidP="004C1AAC">
      <w:pPr>
        <w:pStyle w:val="Sinespaciado"/>
        <w:rPr>
          <w:b/>
          <w:sz w:val="20"/>
          <w:szCs w:val="20"/>
        </w:rPr>
      </w:pPr>
      <w:r w:rsidRPr="00046B26">
        <w:rPr>
          <w:b/>
          <w:sz w:val="20"/>
          <w:szCs w:val="20"/>
        </w:rPr>
        <w:t xml:space="preserve">41. ¿Qué hará un explorador si no puede igualar exactamente los colores seleccionados para una imagen?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Interpolar </w:t>
      </w:r>
      <w:bookmarkStart w:id="0" w:name="_GoBack"/>
      <w:bookmarkEnd w:id="0"/>
    </w:p>
    <w:p w:rsidR="00FE4C0C" w:rsidRPr="00C8418A" w:rsidRDefault="00FE4C0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 xml:space="preserve">42. </w:t>
      </w:r>
      <w:r w:rsidRPr="00C8418A">
        <w:rPr>
          <w:b/>
          <w:sz w:val="20"/>
          <w:szCs w:val="20"/>
        </w:rPr>
        <w:t xml:space="preserve">Utilice la herramienta que le permita seleccionar un área del cielo coloreada uniformemente </w:t>
      </w: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Herramienta Varita Mágica &gt; Dar clic en la parte del cielo de la imagen </w:t>
      </w:r>
    </w:p>
    <w:p w:rsidR="00EC5163" w:rsidRPr="00C8418A" w:rsidRDefault="00EC5163" w:rsidP="004C1AAC">
      <w:pPr>
        <w:pStyle w:val="Sinespaciado"/>
        <w:rPr>
          <w:sz w:val="20"/>
          <w:szCs w:val="20"/>
        </w:rPr>
      </w:pPr>
    </w:p>
    <w:p w:rsidR="00FE4C0C" w:rsidRPr="00C8418A" w:rsidRDefault="00FE4C0C" w:rsidP="004C1AAC">
      <w:pPr>
        <w:pStyle w:val="Sinespaciado"/>
        <w:rPr>
          <w:sz w:val="20"/>
          <w:szCs w:val="20"/>
        </w:rPr>
      </w:pPr>
      <w:r w:rsidRPr="00A05790">
        <w:rPr>
          <w:b/>
          <w:sz w:val="20"/>
          <w:szCs w:val="20"/>
        </w:rPr>
        <w:t xml:space="preserve">43. ¿Cuál archivo brinda los datos para una imagen sin procesar? </w:t>
      </w:r>
      <w:r w:rsidRPr="00C8418A">
        <w:rPr>
          <w:sz w:val="20"/>
          <w:szCs w:val="20"/>
        </w:rPr>
        <w:t xml:space="preserve">RAW de cámara </w:t>
      </w:r>
    </w:p>
    <w:p w:rsidR="004C1AAC" w:rsidRPr="00046B26" w:rsidRDefault="00EC5163" w:rsidP="004C1AAC">
      <w:pPr>
        <w:pStyle w:val="Sinespaciado"/>
        <w:rPr>
          <w:b/>
          <w:sz w:val="20"/>
          <w:szCs w:val="20"/>
        </w:rPr>
      </w:pPr>
      <w:r w:rsidRPr="00046B26">
        <w:rPr>
          <w:b/>
          <w:sz w:val="20"/>
          <w:szCs w:val="20"/>
        </w:rPr>
        <w:t>4</w:t>
      </w:r>
      <w:r w:rsidR="00046B26">
        <w:rPr>
          <w:b/>
          <w:sz w:val="20"/>
          <w:szCs w:val="20"/>
        </w:rPr>
        <w:t>4</w:t>
      </w:r>
      <w:r w:rsidRPr="00046B26">
        <w:rPr>
          <w:b/>
          <w:sz w:val="20"/>
          <w:szCs w:val="20"/>
        </w:rPr>
        <w:t xml:space="preserve">. </w:t>
      </w:r>
      <w:r w:rsidR="004C1AAC" w:rsidRPr="00046B26">
        <w:rPr>
          <w:b/>
          <w:sz w:val="20"/>
          <w:szCs w:val="20"/>
        </w:rPr>
        <w:t>¿Qué oración es correcta en cuanto a lo que permite la ley de uso justificado (</w:t>
      </w:r>
      <w:proofErr w:type="spellStart"/>
      <w:r w:rsidR="004C1AAC" w:rsidRPr="00046B26">
        <w:rPr>
          <w:b/>
          <w:sz w:val="20"/>
          <w:szCs w:val="20"/>
        </w:rPr>
        <w:t>Fair</w:t>
      </w:r>
      <w:proofErr w:type="spellEnd"/>
      <w:r w:rsidR="004C1AAC" w:rsidRPr="00046B26">
        <w:rPr>
          <w:b/>
          <w:sz w:val="20"/>
          <w:szCs w:val="20"/>
        </w:rPr>
        <w:t xml:space="preserve"> Use </w:t>
      </w:r>
      <w:proofErr w:type="spellStart"/>
      <w:r w:rsidR="004C1AAC" w:rsidRPr="00046B26">
        <w:rPr>
          <w:b/>
          <w:sz w:val="20"/>
          <w:szCs w:val="20"/>
        </w:rPr>
        <w:t>Act</w:t>
      </w:r>
      <w:proofErr w:type="spellEnd"/>
      <w:r w:rsidR="004C1AAC" w:rsidRPr="00046B26">
        <w:rPr>
          <w:b/>
          <w:sz w:val="20"/>
          <w:szCs w:val="20"/>
        </w:rPr>
        <w:t xml:space="preserve">)?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Permitir utilizar material con derechos libremente para crítica, enseñanza, educación, noticias o investigación sin permiso del titular. </w:t>
      </w:r>
    </w:p>
    <w:p w:rsidR="004C1AAC" w:rsidRPr="00C8418A" w:rsidRDefault="004C1AAC" w:rsidP="004C1AAC">
      <w:pPr>
        <w:pStyle w:val="Sinespaciado"/>
        <w:rPr>
          <w:b/>
          <w:sz w:val="20"/>
          <w:szCs w:val="20"/>
        </w:rPr>
      </w:pPr>
      <w:r w:rsidRPr="00C8418A">
        <w:rPr>
          <w:b/>
          <w:sz w:val="20"/>
          <w:szCs w:val="20"/>
        </w:rPr>
        <w:t>4</w:t>
      </w:r>
      <w:r w:rsidR="00046B26">
        <w:rPr>
          <w:b/>
          <w:sz w:val="20"/>
          <w:szCs w:val="20"/>
        </w:rPr>
        <w:t>5</w:t>
      </w:r>
      <w:r w:rsidRPr="00C8418A">
        <w:rPr>
          <w:b/>
          <w:sz w:val="20"/>
          <w:szCs w:val="20"/>
        </w:rPr>
        <w:t xml:space="preserve">. Acople el Panel Color en la parte inferior del Panel Ajustes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Dar clic en el Panel Color y arrastrarlo debajo del Panel Ajustes </w:t>
      </w:r>
    </w:p>
    <w:p w:rsidR="00EC5163" w:rsidRPr="00C8418A" w:rsidRDefault="00EC5163" w:rsidP="004C1AAC">
      <w:pPr>
        <w:pStyle w:val="Sinespaciado"/>
        <w:rPr>
          <w:sz w:val="20"/>
          <w:szCs w:val="20"/>
        </w:rPr>
      </w:pPr>
    </w:p>
    <w:p w:rsidR="004C1AAC" w:rsidRPr="00C8418A" w:rsidRDefault="00046B26" w:rsidP="004C1AAC">
      <w:pPr>
        <w:pStyle w:val="Sinespaciado"/>
        <w:rPr>
          <w:b/>
          <w:sz w:val="20"/>
          <w:szCs w:val="20"/>
        </w:rPr>
      </w:pPr>
      <w:r>
        <w:rPr>
          <w:sz w:val="20"/>
          <w:szCs w:val="20"/>
        </w:rPr>
        <w:t>46</w:t>
      </w:r>
      <w:r w:rsidR="004C1AAC" w:rsidRPr="00C8418A">
        <w:rPr>
          <w:b/>
          <w:sz w:val="20"/>
          <w:szCs w:val="20"/>
        </w:rPr>
        <w:t xml:space="preserve">. Cree un grupo de capas denominado “Flores” que incluya las imágenes “Flor1”, Flor2” y Flor3”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Seleccionar las capas &gt; Menú Capa &gt; Nueva &gt; Grupo a partir de Capas &gt; Colocar el Nombre </w:t>
      </w:r>
      <w:proofErr w:type="spellStart"/>
      <w:r w:rsidRPr="00C8418A">
        <w:rPr>
          <w:sz w:val="20"/>
          <w:szCs w:val="20"/>
        </w:rPr>
        <w:t>la</w:t>
      </w:r>
      <w:proofErr w:type="spellEnd"/>
      <w:r w:rsidRPr="00C8418A">
        <w:rPr>
          <w:sz w:val="20"/>
          <w:szCs w:val="20"/>
        </w:rPr>
        <w:t xml:space="preserve"> grupo &gt; Ok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>4</w:t>
      </w:r>
      <w:r w:rsidR="00A05790">
        <w:rPr>
          <w:sz w:val="20"/>
          <w:szCs w:val="20"/>
        </w:rPr>
        <w:t>7</w:t>
      </w:r>
      <w:r w:rsidRPr="00C8418A">
        <w:rPr>
          <w:b/>
          <w:sz w:val="20"/>
          <w:szCs w:val="20"/>
        </w:rPr>
        <w:t>. Cree una capa de relleno uniforme con el color actual de primer plano (Nota: Acepte el resto de las opciones predeterminadas)</w:t>
      </w:r>
      <w:r w:rsidRPr="00C8418A">
        <w:rPr>
          <w:sz w:val="20"/>
          <w:szCs w:val="20"/>
        </w:rPr>
        <w:t xml:space="preserve">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Menú Capa &gt; Nueva Capa de Relleno &gt; Color Uniforme &gt; Ok &gt; Ok </w:t>
      </w:r>
    </w:p>
    <w:p w:rsidR="004C1AAC" w:rsidRPr="00C8418A" w:rsidRDefault="004C1AA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4</w:t>
      </w:r>
      <w:r w:rsidR="00A05790">
        <w:rPr>
          <w:sz w:val="20"/>
          <w:szCs w:val="20"/>
        </w:rPr>
        <w:t>8</w:t>
      </w:r>
      <w:r w:rsidRPr="00C8418A">
        <w:rPr>
          <w:sz w:val="20"/>
          <w:szCs w:val="20"/>
        </w:rPr>
        <w:t xml:space="preserve">. </w:t>
      </w:r>
      <w:r w:rsidRPr="00C8418A">
        <w:rPr>
          <w:b/>
          <w:sz w:val="20"/>
          <w:szCs w:val="20"/>
        </w:rPr>
        <w:t xml:space="preserve">Aumente el contraste de la imagen de la capa “Fondo” a +45 </w:t>
      </w:r>
    </w:p>
    <w:p w:rsidR="00FE4C0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>Menú Imagen &gt; Ajustes &gt; Brillo / Contraste &gt; Modificar Valores &gt; Ok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</w:p>
    <w:p w:rsidR="004C1AAC" w:rsidRPr="00C8418A" w:rsidRDefault="00A05790" w:rsidP="004C1AAC">
      <w:pPr>
        <w:pStyle w:val="Sinespaciado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="004C1AAC" w:rsidRPr="006B7625">
        <w:rPr>
          <w:b/>
          <w:sz w:val="20"/>
          <w:szCs w:val="20"/>
        </w:rPr>
        <w:t xml:space="preserve">. ¿Qué herramienta es la más recomendable para modificar una imagen y eliminar partes no deseadas usando patrones de la misma imagen? </w:t>
      </w:r>
      <w:r w:rsidR="004C1AAC" w:rsidRPr="00C8418A">
        <w:rPr>
          <w:sz w:val="20"/>
          <w:szCs w:val="20"/>
        </w:rPr>
        <w:t xml:space="preserve">La Herramienta Tapón Clonar </w:t>
      </w:r>
    </w:p>
    <w:p w:rsidR="004C1AAC" w:rsidRPr="00C8418A" w:rsidRDefault="00A05790" w:rsidP="004C1AAC">
      <w:pPr>
        <w:pStyle w:val="Sinespaciado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4C1AAC" w:rsidRPr="006B7625">
        <w:rPr>
          <w:b/>
          <w:sz w:val="20"/>
          <w:szCs w:val="20"/>
        </w:rPr>
        <w:t xml:space="preserve">. ¿Qué función se puede utilizar para almacenar información sobre copyright y propiedad? </w:t>
      </w:r>
      <w:r w:rsidR="004C1AAC" w:rsidRPr="00C8418A">
        <w:rPr>
          <w:sz w:val="20"/>
          <w:szCs w:val="20"/>
        </w:rPr>
        <w:t xml:space="preserve">Metadatos </w:t>
      </w:r>
    </w:p>
    <w:p w:rsidR="00EC5163" w:rsidRPr="00C8418A" w:rsidRDefault="00EC5163" w:rsidP="004C1AAC">
      <w:pPr>
        <w:pStyle w:val="Sinespaciado"/>
        <w:rPr>
          <w:sz w:val="20"/>
          <w:szCs w:val="20"/>
        </w:rPr>
      </w:pPr>
    </w:p>
    <w:p w:rsidR="004C1AAC" w:rsidRPr="00C8418A" w:rsidRDefault="004C1AA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5</w:t>
      </w:r>
      <w:r w:rsidR="00A05790">
        <w:rPr>
          <w:sz w:val="20"/>
          <w:szCs w:val="20"/>
        </w:rPr>
        <w:t>1</w:t>
      </w:r>
      <w:r w:rsidRPr="00C8418A">
        <w:rPr>
          <w:sz w:val="20"/>
          <w:szCs w:val="20"/>
        </w:rPr>
        <w:t xml:space="preserve">. </w:t>
      </w:r>
      <w:r w:rsidRPr="00C8418A">
        <w:rPr>
          <w:b/>
          <w:sz w:val="20"/>
          <w:szCs w:val="20"/>
        </w:rPr>
        <w:t xml:space="preserve">Aplique el efecto de capa Resplandor Interior a la capa denominada “Contorno de texto” (Nota: Acepte el resto de las opciones predeterminadas)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Seleccionar la capa &gt; Menú Capa &gt; Estilo de Capa &gt; Resplandor Interior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>5</w:t>
      </w:r>
      <w:r w:rsidR="00A05790">
        <w:rPr>
          <w:sz w:val="20"/>
          <w:szCs w:val="20"/>
        </w:rPr>
        <w:t>2</w:t>
      </w:r>
      <w:r w:rsidRPr="00C8418A">
        <w:rPr>
          <w:sz w:val="20"/>
          <w:szCs w:val="20"/>
        </w:rPr>
        <w:t xml:space="preserve">. ¿Qué factor es determinante en la planeación de un proyecto de </w:t>
      </w:r>
      <w:proofErr w:type="spellStart"/>
      <w:r w:rsidRPr="00C8418A">
        <w:rPr>
          <w:sz w:val="20"/>
          <w:szCs w:val="20"/>
        </w:rPr>
        <w:t>Photoshop</w:t>
      </w:r>
      <w:proofErr w:type="spellEnd"/>
      <w:r w:rsidRPr="00C8418A">
        <w:rPr>
          <w:sz w:val="20"/>
          <w:szCs w:val="20"/>
        </w:rPr>
        <w:t xml:space="preserve">?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Determinar las metas del proyecto y de la audiencia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6B7625">
        <w:rPr>
          <w:b/>
          <w:sz w:val="20"/>
          <w:szCs w:val="20"/>
        </w:rPr>
        <w:t>5</w:t>
      </w:r>
      <w:r w:rsidR="00A05790">
        <w:rPr>
          <w:b/>
          <w:sz w:val="20"/>
          <w:szCs w:val="20"/>
        </w:rPr>
        <w:t>3</w:t>
      </w:r>
      <w:r w:rsidRPr="006B7625">
        <w:rPr>
          <w:b/>
          <w:sz w:val="20"/>
          <w:szCs w:val="20"/>
        </w:rPr>
        <w:t xml:space="preserve">. ¿Cuál es el Formato de archivo fuente de </w:t>
      </w:r>
      <w:proofErr w:type="spellStart"/>
      <w:r w:rsidRPr="006B7625">
        <w:rPr>
          <w:b/>
          <w:sz w:val="20"/>
          <w:szCs w:val="20"/>
        </w:rPr>
        <w:t>Photoshop</w:t>
      </w:r>
      <w:proofErr w:type="spellEnd"/>
      <w:r w:rsidRPr="006B7625">
        <w:rPr>
          <w:b/>
          <w:sz w:val="20"/>
          <w:szCs w:val="20"/>
        </w:rPr>
        <w:t xml:space="preserve">? </w:t>
      </w:r>
      <w:r w:rsidR="006B7625">
        <w:rPr>
          <w:b/>
          <w:sz w:val="20"/>
          <w:szCs w:val="20"/>
        </w:rPr>
        <w:t xml:space="preserve">  </w:t>
      </w:r>
      <w:r w:rsidRPr="00C8418A">
        <w:rPr>
          <w:sz w:val="20"/>
          <w:szCs w:val="20"/>
        </w:rPr>
        <w:t xml:space="preserve">PSD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6B7625">
        <w:rPr>
          <w:b/>
          <w:sz w:val="20"/>
          <w:szCs w:val="20"/>
        </w:rPr>
        <w:t>5</w:t>
      </w:r>
      <w:r w:rsidR="00A05790">
        <w:rPr>
          <w:b/>
          <w:sz w:val="20"/>
          <w:szCs w:val="20"/>
        </w:rPr>
        <w:t>4</w:t>
      </w:r>
      <w:r w:rsidRPr="006B7625">
        <w:rPr>
          <w:b/>
          <w:sz w:val="20"/>
          <w:szCs w:val="20"/>
        </w:rPr>
        <w:t xml:space="preserve">. ¿Qué profundidad de bits tiene una imagen indexada? </w:t>
      </w:r>
      <w:r w:rsidRPr="00C8418A">
        <w:rPr>
          <w:sz w:val="20"/>
          <w:szCs w:val="20"/>
        </w:rPr>
        <w:t xml:space="preserve">8 </w:t>
      </w:r>
    </w:p>
    <w:p w:rsidR="004C1AAC" w:rsidRPr="00C8418A" w:rsidRDefault="004C1AA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5</w:t>
      </w:r>
      <w:r w:rsidR="00A05790">
        <w:rPr>
          <w:sz w:val="20"/>
          <w:szCs w:val="20"/>
        </w:rPr>
        <w:t>5</w:t>
      </w:r>
      <w:r w:rsidRPr="00C8418A">
        <w:rPr>
          <w:b/>
          <w:sz w:val="20"/>
          <w:szCs w:val="20"/>
        </w:rPr>
        <w:t xml:space="preserve">. Ajuste la escala horizontal de la capa de texto denominada “QUIEREME” a 150%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Seleccionar la Capa &gt; Menú Edición &gt; Transformar &gt; Escala &gt; En </w:t>
      </w:r>
      <w:proofErr w:type="spellStart"/>
      <w:r w:rsidRPr="00C8418A">
        <w:rPr>
          <w:sz w:val="20"/>
          <w:szCs w:val="20"/>
        </w:rPr>
        <w:t>An</w:t>
      </w:r>
      <w:proofErr w:type="spellEnd"/>
      <w:r w:rsidRPr="00C8418A">
        <w:rPr>
          <w:sz w:val="20"/>
          <w:szCs w:val="20"/>
        </w:rPr>
        <w:t xml:space="preserve"> Colocar 150% &gt; Aprobar Transformación </w:t>
      </w:r>
    </w:p>
    <w:p w:rsidR="004C1AAC" w:rsidRPr="006B7625" w:rsidRDefault="004C1AAC" w:rsidP="004C1AAC">
      <w:pPr>
        <w:pStyle w:val="Sinespaciado"/>
        <w:rPr>
          <w:b/>
          <w:sz w:val="20"/>
          <w:szCs w:val="20"/>
        </w:rPr>
      </w:pPr>
      <w:r w:rsidRPr="006B7625">
        <w:rPr>
          <w:b/>
          <w:sz w:val="20"/>
          <w:szCs w:val="20"/>
        </w:rPr>
        <w:t>5</w:t>
      </w:r>
      <w:r w:rsidR="00A05790">
        <w:rPr>
          <w:b/>
          <w:sz w:val="20"/>
          <w:szCs w:val="20"/>
        </w:rPr>
        <w:t>6</w:t>
      </w:r>
      <w:r w:rsidRPr="006B7625">
        <w:rPr>
          <w:b/>
          <w:sz w:val="20"/>
          <w:szCs w:val="20"/>
        </w:rPr>
        <w:t xml:space="preserve">. Una Importante y conservadora compañía de seguridad necesita un logotipo y materiales de marketing que promueven la seguridad, la confianza y la solidez. </w:t>
      </w:r>
      <w:proofErr w:type="gramStart"/>
      <w:r w:rsidRPr="006B7625">
        <w:rPr>
          <w:b/>
          <w:sz w:val="20"/>
          <w:szCs w:val="20"/>
        </w:rPr>
        <w:t>¡</w:t>
      </w:r>
      <w:proofErr w:type="gramEnd"/>
      <w:r w:rsidRPr="006B7625">
        <w:rPr>
          <w:b/>
          <w:sz w:val="20"/>
          <w:szCs w:val="20"/>
        </w:rPr>
        <w:t xml:space="preserve">Cuál </w:t>
      </w:r>
      <w:proofErr w:type="spellStart"/>
      <w:r w:rsidRPr="006B7625">
        <w:rPr>
          <w:b/>
          <w:sz w:val="20"/>
          <w:szCs w:val="20"/>
        </w:rPr>
        <w:t>seria</w:t>
      </w:r>
      <w:proofErr w:type="spellEnd"/>
      <w:r w:rsidRPr="006B7625">
        <w:rPr>
          <w:b/>
          <w:sz w:val="20"/>
          <w:szCs w:val="20"/>
        </w:rPr>
        <w:t xml:space="preserve"> el tipo de fuente más apropiado?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Fuentes Sans – Serif </w:t>
      </w:r>
    </w:p>
    <w:p w:rsidR="004C1AAC" w:rsidRPr="00C8418A" w:rsidRDefault="004C1AA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5</w:t>
      </w:r>
      <w:r w:rsidR="00A05790">
        <w:rPr>
          <w:sz w:val="20"/>
          <w:szCs w:val="20"/>
        </w:rPr>
        <w:t>7</w:t>
      </w:r>
      <w:r w:rsidRPr="00C8418A">
        <w:rPr>
          <w:b/>
          <w:sz w:val="20"/>
          <w:szCs w:val="20"/>
        </w:rPr>
        <w:t xml:space="preserve">. Con la herramienta de selección, agregue el ojo del halcón a la selección activa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Herramienta Marco Elíptico &gt; Activar la casilla Añadir a Selección &gt; Seleccionar el Ojo del Halcón </w:t>
      </w:r>
    </w:p>
    <w:p w:rsidR="004C1AAC" w:rsidRPr="006B7625" w:rsidRDefault="00A05790" w:rsidP="004C1AAC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58</w:t>
      </w:r>
      <w:r w:rsidR="004C1AAC" w:rsidRPr="006B7625">
        <w:rPr>
          <w:b/>
          <w:sz w:val="20"/>
          <w:szCs w:val="20"/>
        </w:rPr>
        <w:t xml:space="preserve">. Elija la Opción que menciona filtros que no pueden ser aplicados a objetos inteligentes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Extraer – Licuar – Creador de Motivos </w:t>
      </w:r>
    </w:p>
    <w:p w:rsidR="004C1AAC" w:rsidRPr="006B7625" w:rsidRDefault="00A05790" w:rsidP="004C1AAC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59</w:t>
      </w:r>
      <w:r w:rsidR="004C1AAC" w:rsidRPr="006B7625">
        <w:rPr>
          <w:b/>
          <w:sz w:val="20"/>
          <w:szCs w:val="20"/>
        </w:rPr>
        <w:t xml:space="preserve">. ¿Qué comando permite realizar una impresión múltiple de una imagen en una sola Impresión?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proofErr w:type="spellStart"/>
      <w:r w:rsidRPr="00C8418A">
        <w:rPr>
          <w:sz w:val="20"/>
          <w:szCs w:val="20"/>
        </w:rPr>
        <w:t>PhotoMerge</w:t>
      </w:r>
      <w:proofErr w:type="spellEnd"/>
      <w:r w:rsidRPr="00C8418A">
        <w:rPr>
          <w:sz w:val="20"/>
          <w:szCs w:val="20"/>
        </w:rPr>
        <w:t xml:space="preserve"> </w:t>
      </w:r>
    </w:p>
    <w:p w:rsidR="004C1AAC" w:rsidRPr="00C8418A" w:rsidRDefault="004C1AAC" w:rsidP="004C1AAC">
      <w:pPr>
        <w:pStyle w:val="Sinespaciado"/>
        <w:rPr>
          <w:b/>
          <w:sz w:val="20"/>
          <w:szCs w:val="20"/>
        </w:rPr>
      </w:pPr>
      <w:r w:rsidRPr="00C8418A">
        <w:rPr>
          <w:sz w:val="20"/>
          <w:szCs w:val="20"/>
        </w:rPr>
        <w:t>6</w:t>
      </w:r>
      <w:r w:rsidR="00A05790">
        <w:rPr>
          <w:sz w:val="20"/>
          <w:szCs w:val="20"/>
        </w:rPr>
        <w:t>0</w:t>
      </w:r>
      <w:r w:rsidRPr="00C8418A">
        <w:rPr>
          <w:b/>
          <w:sz w:val="20"/>
          <w:szCs w:val="20"/>
        </w:rPr>
        <w:t xml:space="preserve">. Ajuste la imagen a escala para que se adapte al área de impresión del papel y luego imprímela. (Nota: Acepte todos los demás valores predeterminados)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 xml:space="preserve">Archivo &gt; Imprimir &gt; Activar la Casilla “Cambiar escala para ajustar a medios” &gt; Imprimir &gt; Imprimir </w:t>
      </w:r>
    </w:p>
    <w:p w:rsidR="004C1AAC" w:rsidRPr="006F7FA7" w:rsidRDefault="004C1AAC" w:rsidP="004C1AAC">
      <w:pPr>
        <w:pStyle w:val="Sinespaciado"/>
        <w:rPr>
          <w:b/>
          <w:sz w:val="20"/>
          <w:szCs w:val="20"/>
        </w:rPr>
      </w:pPr>
      <w:r w:rsidRPr="006F7FA7">
        <w:rPr>
          <w:b/>
          <w:sz w:val="20"/>
          <w:szCs w:val="20"/>
        </w:rPr>
        <w:t>6</w:t>
      </w:r>
      <w:r w:rsidR="00A05790">
        <w:rPr>
          <w:b/>
          <w:sz w:val="20"/>
          <w:szCs w:val="20"/>
        </w:rPr>
        <w:t>1</w:t>
      </w:r>
      <w:r w:rsidRPr="006F7FA7">
        <w:rPr>
          <w:b/>
          <w:sz w:val="20"/>
          <w:szCs w:val="20"/>
        </w:rPr>
        <w:t xml:space="preserve">. </w:t>
      </w:r>
      <w:proofErr w:type="gramStart"/>
      <w:r w:rsidRPr="006F7FA7">
        <w:rPr>
          <w:b/>
          <w:sz w:val="20"/>
          <w:szCs w:val="20"/>
        </w:rPr>
        <w:t>¿</w:t>
      </w:r>
      <w:proofErr w:type="gramEnd"/>
      <w:r w:rsidRPr="006F7FA7">
        <w:rPr>
          <w:b/>
          <w:sz w:val="20"/>
          <w:szCs w:val="20"/>
        </w:rPr>
        <w:t xml:space="preserve">Qué modalidad de color es el más eficiente para la salida final cuando un poster se va a imprimir en una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proofErr w:type="gramStart"/>
      <w:r w:rsidRPr="006F7FA7">
        <w:rPr>
          <w:b/>
          <w:sz w:val="20"/>
          <w:szCs w:val="20"/>
        </w:rPr>
        <w:t>prensa</w:t>
      </w:r>
      <w:proofErr w:type="gramEnd"/>
      <w:r w:rsidRPr="006F7FA7">
        <w:rPr>
          <w:b/>
          <w:sz w:val="20"/>
          <w:szCs w:val="20"/>
        </w:rPr>
        <w:t xml:space="preserve"> Offset? </w:t>
      </w:r>
      <w:r w:rsidRPr="00C8418A">
        <w:rPr>
          <w:sz w:val="20"/>
          <w:szCs w:val="20"/>
        </w:rPr>
        <w:t xml:space="preserve">CMYK </w:t>
      </w:r>
    </w:p>
    <w:p w:rsidR="004C1AAC" w:rsidRPr="006F7FA7" w:rsidRDefault="004C1AAC" w:rsidP="004C1AAC">
      <w:pPr>
        <w:pStyle w:val="Sinespaciado"/>
        <w:rPr>
          <w:b/>
          <w:sz w:val="20"/>
          <w:szCs w:val="20"/>
        </w:rPr>
      </w:pPr>
      <w:r w:rsidRPr="006F7FA7">
        <w:rPr>
          <w:b/>
          <w:sz w:val="20"/>
          <w:szCs w:val="20"/>
        </w:rPr>
        <w:t>6</w:t>
      </w:r>
      <w:r w:rsidR="00A05790">
        <w:rPr>
          <w:b/>
          <w:sz w:val="20"/>
          <w:szCs w:val="20"/>
        </w:rPr>
        <w:t>2</w:t>
      </w:r>
      <w:r w:rsidRPr="006F7FA7">
        <w:rPr>
          <w:b/>
          <w:sz w:val="20"/>
          <w:szCs w:val="20"/>
        </w:rPr>
        <w:t xml:space="preserve">. ¿Qué ventajas tiene el uso de grupos de capas? </w:t>
      </w:r>
    </w:p>
    <w:p w:rsidR="004C1AAC" w:rsidRPr="00C8418A" w:rsidRDefault="004C1AAC" w:rsidP="004C1AAC">
      <w:pPr>
        <w:pStyle w:val="Sinespaciado"/>
        <w:rPr>
          <w:sz w:val="20"/>
          <w:szCs w:val="20"/>
        </w:rPr>
      </w:pPr>
      <w:r w:rsidRPr="00C8418A">
        <w:rPr>
          <w:sz w:val="20"/>
          <w:szCs w:val="20"/>
        </w:rPr>
        <w:t>Permite agrupar las capas y aplicar o modificar propiedades de manera simultánea</w:t>
      </w:r>
    </w:p>
    <w:sectPr w:rsidR="004C1AAC" w:rsidRPr="00C8418A" w:rsidSect="006F7FA7">
      <w:pgSz w:w="12240" w:h="15840"/>
      <w:pgMar w:top="1134" w:right="11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689E"/>
    <w:multiLevelType w:val="hybridMultilevel"/>
    <w:tmpl w:val="10722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7B7A"/>
    <w:multiLevelType w:val="hybridMultilevel"/>
    <w:tmpl w:val="1D606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C"/>
    <w:rsid w:val="00046B26"/>
    <w:rsid w:val="00104702"/>
    <w:rsid w:val="00275580"/>
    <w:rsid w:val="002F704D"/>
    <w:rsid w:val="00393DC0"/>
    <w:rsid w:val="004C1AAC"/>
    <w:rsid w:val="0068601F"/>
    <w:rsid w:val="006B4090"/>
    <w:rsid w:val="006B7625"/>
    <w:rsid w:val="006F7FA7"/>
    <w:rsid w:val="007E1E87"/>
    <w:rsid w:val="00A05790"/>
    <w:rsid w:val="00AB180C"/>
    <w:rsid w:val="00B12B23"/>
    <w:rsid w:val="00C50725"/>
    <w:rsid w:val="00C80563"/>
    <w:rsid w:val="00C8418A"/>
    <w:rsid w:val="00EC5163"/>
    <w:rsid w:val="00ED717C"/>
    <w:rsid w:val="00FA20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A0A908-82B0-4C5B-9B40-7736B40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Sinespaciado">
    <w:name w:val="No Spacing"/>
    <w:uiPriority w:val="1"/>
    <w:qFormat/>
    <w:rsid w:val="004C1A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1558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MARTHA MENDOZA</cp:lastModifiedBy>
  <cp:revision>6</cp:revision>
  <cp:lastPrinted>2015-08-16T21:30:00Z</cp:lastPrinted>
  <dcterms:created xsi:type="dcterms:W3CDTF">2015-08-16T21:13:00Z</dcterms:created>
  <dcterms:modified xsi:type="dcterms:W3CDTF">2015-08-16T21:31:00Z</dcterms:modified>
</cp:coreProperties>
</file>